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8e60c8c5a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bf90f2b1d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Rakosska Bana,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03a1bdea94659" /><Relationship Type="http://schemas.openxmlformats.org/officeDocument/2006/relationships/numbering" Target="/word/numbering.xml" Id="Rbe6c1d9de27a4a8b" /><Relationship Type="http://schemas.openxmlformats.org/officeDocument/2006/relationships/settings" Target="/word/settings.xml" Id="Rb4902b33a712496f" /><Relationship Type="http://schemas.openxmlformats.org/officeDocument/2006/relationships/image" Target="/word/media/da7884e4-7372-49bd-9f43-40761b214c00.png" Id="R307bf90f2b1d4f3d" /></Relationships>
</file>