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4fd95e1fb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ef2d63397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7aa25e1694bfc" /><Relationship Type="http://schemas.openxmlformats.org/officeDocument/2006/relationships/numbering" Target="/word/numbering.xml" Id="R7e501625affb44b2" /><Relationship Type="http://schemas.openxmlformats.org/officeDocument/2006/relationships/settings" Target="/word/settings.xml" Id="R0d9a637a6104474d" /><Relationship Type="http://schemas.openxmlformats.org/officeDocument/2006/relationships/image" Target="/word/media/dc4b032f-1faf-4ef5-b49c-b81d93ab55d4.png" Id="R019ef2d6339748c8" /></Relationships>
</file>