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9feba35d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d04e906d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Rudnianska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ae2776a6c4421" /><Relationship Type="http://schemas.openxmlformats.org/officeDocument/2006/relationships/numbering" Target="/word/numbering.xml" Id="R80a46c6565ae4b94" /><Relationship Type="http://schemas.openxmlformats.org/officeDocument/2006/relationships/settings" Target="/word/settings.xml" Id="R08472785d6e74329" /><Relationship Type="http://schemas.openxmlformats.org/officeDocument/2006/relationships/image" Target="/word/media/db07277e-4e16-4f93-8266-c3e0d076ade5.png" Id="R1e2ad04e906d4e8d" /></Relationships>
</file>