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ef0be91d4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fa9b86e10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80a816c474f2b" /><Relationship Type="http://schemas.openxmlformats.org/officeDocument/2006/relationships/numbering" Target="/word/numbering.xml" Id="R6e0061f77f6b4992" /><Relationship Type="http://schemas.openxmlformats.org/officeDocument/2006/relationships/settings" Target="/word/settings.xml" Id="R2fa1868b785e4257" /><Relationship Type="http://schemas.openxmlformats.org/officeDocument/2006/relationships/image" Target="/word/media/7b8b5dda-318c-430c-b2ed-f4764049ffe6.png" Id="R118fa9b86e104bd9" /></Relationships>
</file>