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7d80c1b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5873a7807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db663bf3a493f" /><Relationship Type="http://schemas.openxmlformats.org/officeDocument/2006/relationships/numbering" Target="/word/numbering.xml" Id="R7731571b74ec4e1d" /><Relationship Type="http://schemas.openxmlformats.org/officeDocument/2006/relationships/settings" Target="/word/settings.xml" Id="R3854e2e758834319" /><Relationship Type="http://schemas.openxmlformats.org/officeDocument/2006/relationships/image" Target="/word/media/c5a61b68-0862-47d9-a2b2-86ce02e5df28.png" Id="R0ea5873a78074cee" /></Relationships>
</file>