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f9d20f6fc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701302e66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Slopna,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7f20936d46ea" /><Relationship Type="http://schemas.openxmlformats.org/officeDocument/2006/relationships/numbering" Target="/word/numbering.xml" Id="R341587b79c8b4292" /><Relationship Type="http://schemas.openxmlformats.org/officeDocument/2006/relationships/settings" Target="/word/settings.xml" Id="R0ecfa3534aad4130" /><Relationship Type="http://schemas.openxmlformats.org/officeDocument/2006/relationships/image" Target="/word/media/b3492d3b-46fd-4b51-b07e-58e426b216f6.png" Id="Rc19701302e6649be" /></Relationships>
</file>