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be807a02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e22db4c4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Soblahov,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7605503d0404e" /><Relationship Type="http://schemas.openxmlformats.org/officeDocument/2006/relationships/numbering" Target="/word/numbering.xml" Id="R4becd8ed62494992" /><Relationship Type="http://schemas.openxmlformats.org/officeDocument/2006/relationships/settings" Target="/word/settings.xml" Id="R805b17541281454f" /><Relationship Type="http://schemas.openxmlformats.org/officeDocument/2006/relationships/image" Target="/word/media/b9c155b3-d386-44c6-ba46-6b14ed42a34e.png" Id="R762e22db4c4348aa" /></Relationships>
</file>