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e7e52339e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ac685f369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Solivar,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46c31e5e8447d" /><Relationship Type="http://schemas.openxmlformats.org/officeDocument/2006/relationships/numbering" Target="/word/numbering.xml" Id="Rc4f3ce98fa1f4bfb" /><Relationship Type="http://schemas.openxmlformats.org/officeDocument/2006/relationships/settings" Target="/word/settings.xml" Id="R0eb40387b7ba40d2" /><Relationship Type="http://schemas.openxmlformats.org/officeDocument/2006/relationships/image" Target="/word/media/2737c27a-34c7-4ee6-be18-0268d65c1001.png" Id="Rc62ac685f3694b1b" /></Relationships>
</file>