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5035a564a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73db29044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Stredne Plachtince,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0b484533467f" /><Relationship Type="http://schemas.openxmlformats.org/officeDocument/2006/relationships/numbering" Target="/word/numbering.xml" Id="Rce95bea436784117" /><Relationship Type="http://schemas.openxmlformats.org/officeDocument/2006/relationships/settings" Target="/word/settings.xml" Id="R9ef6df02937a4249" /><Relationship Type="http://schemas.openxmlformats.org/officeDocument/2006/relationships/image" Target="/word/media/b5e866ad-38f9-4c1b-92c4-72b5872a60b0.png" Id="R9d673db290444346" /></Relationships>
</file>