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310eadb52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872f044c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Szepbokor,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b765197cd4d74" /><Relationship Type="http://schemas.openxmlformats.org/officeDocument/2006/relationships/numbering" Target="/word/numbering.xml" Id="Rc073d365d1144bd2" /><Relationship Type="http://schemas.openxmlformats.org/officeDocument/2006/relationships/settings" Target="/word/settings.xml" Id="Rb6dc6d6c152c4f24" /><Relationship Type="http://schemas.openxmlformats.org/officeDocument/2006/relationships/image" Target="/word/media/165e7a9a-0ea0-44dd-b1fa-f517224dbf45.png" Id="Rbdcf872f044c4ff7" /></Relationships>
</file>