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0d06708c3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da7e65bbf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t'ahanovce,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3e2525e8d48c1" /><Relationship Type="http://schemas.openxmlformats.org/officeDocument/2006/relationships/numbering" Target="/word/numbering.xml" Id="R78c980e2f597428f" /><Relationship Type="http://schemas.openxmlformats.org/officeDocument/2006/relationships/settings" Target="/word/settings.xml" Id="R0e36e98e7afa445c" /><Relationship Type="http://schemas.openxmlformats.org/officeDocument/2006/relationships/image" Target="/word/media/ff7d257e-a47b-476d-940b-81c360caaac2.png" Id="R6d4da7e65bbf4749" /></Relationships>
</file>