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5825018a8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255649dc8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Trstie,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e29e23951413a" /><Relationship Type="http://schemas.openxmlformats.org/officeDocument/2006/relationships/numbering" Target="/word/numbering.xml" Id="R9409bac1718b4100" /><Relationship Type="http://schemas.openxmlformats.org/officeDocument/2006/relationships/settings" Target="/word/settings.xml" Id="R5fe22cb9550c49f4" /><Relationship Type="http://schemas.openxmlformats.org/officeDocument/2006/relationships/image" Target="/word/media/44a72f61-23b7-4b4a-8d3d-4a056fd10dbb.png" Id="Rc99255649dc84236" /></Relationships>
</file>