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eca4ef14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c9fab4b58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Turzovka,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56f9327264f52" /><Relationship Type="http://schemas.openxmlformats.org/officeDocument/2006/relationships/numbering" Target="/word/numbering.xml" Id="Rccaa53e2e01d4174" /><Relationship Type="http://schemas.openxmlformats.org/officeDocument/2006/relationships/settings" Target="/word/settings.xml" Id="R53473323e8a54f68" /><Relationship Type="http://schemas.openxmlformats.org/officeDocument/2006/relationships/image" Target="/word/media/eea87e86-6b5c-4b44-be59-7dc1fef29584.png" Id="Rb0bc9fab4b584bd6" /></Relationships>
</file>