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d66c7e3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8f04794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Uzovske Pekl'any,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29ffa69a845c5" /><Relationship Type="http://schemas.openxmlformats.org/officeDocument/2006/relationships/numbering" Target="/word/numbering.xml" Id="R93f754733fcc4f42" /><Relationship Type="http://schemas.openxmlformats.org/officeDocument/2006/relationships/settings" Target="/word/settings.xml" Id="R88dfab5a49ee4b33" /><Relationship Type="http://schemas.openxmlformats.org/officeDocument/2006/relationships/image" Target="/word/media/5123af84-a2aa-4ae9-9b64-c19efd6518ed.png" Id="R9f0b8f0479474763" /></Relationships>
</file>