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91b4ebc8a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6593d78ba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Val'kovna,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2d4fdcfb2448e" /><Relationship Type="http://schemas.openxmlformats.org/officeDocument/2006/relationships/numbering" Target="/word/numbering.xml" Id="R5cf9d959506d4bfd" /><Relationship Type="http://schemas.openxmlformats.org/officeDocument/2006/relationships/settings" Target="/word/settings.xml" Id="Rafea0903c76c4af6" /><Relationship Type="http://schemas.openxmlformats.org/officeDocument/2006/relationships/image" Target="/word/media/9b5a6a66-a070-48a0-945d-67a70092c69a.png" Id="R1ad6593d78ba453f" /></Relationships>
</file>