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92a66159c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690ce49eb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Meder,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9d751b60452d" /><Relationship Type="http://schemas.openxmlformats.org/officeDocument/2006/relationships/numbering" Target="/word/numbering.xml" Id="Redd9bac772144769" /><Relationship Type="http://schemas.openxmlformats.org/officeDocument/2006/relationships/settings" Target="/word/settings.xml" Id="R4bce637d2fb44fb8" /><Relationship Type="http://schemas.openxmlformats.org/officeDocument/2006/relationships/image" Target="/word/media/05b49f1d-d557-4442-b263-299ca4ce3e09.png" Id="Rb21690ce49eb4607" /></Relationships>
</file>