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41637ccf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720bcf91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Vel'opolie,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eadd7eff473c" /><Relationship Type="http://schemas.openxmlformats.org/officeDocument/2006/relationships/numbering" Target="/word/numbering.xml" Id="R8f522d1b46f448ea" /><Relationship Type="http://schemas.openxmlformats.org/officeDocument/2006/relationships/settings" Target="/word/settings.xml" Id="R6a0e82ce62154b5a" /><Relationship Type="http://schemas.openxmlformats.org/officeDocument/2006/relationships/image" Target="/word/media/0c02f4c1-122f-433d-b76d-95f0733a4fe7.png" Id="R418720bcf9104abb" /></Relationships>
</file>