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75ff87d7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b6b6b138a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Vernar,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807074314cf5" /><Relationship Type="http://schemas.openxmlformats.org/officeDocument/2006/relationships/numbering" Target="/word/numbering.xml" Id="R9d0b1981c198421e" /><Relationship Type="http://schemas.openxmlformats.org/officeDocument/2006/relationships/settings" Target="/word/settings.xml" Id="R750e231dc7774ecc" /><Relationship Type="http://schemas.openxmlformats.org/officeDocument/2006/relationships/image" Target="/word/media/71233514-b8a2-4ee8-9b76-8c39f19ca34b.png" Id="R041b6b6b138a4868" /></Relationships>
</file>