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a2685a48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fa2f6b3b4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Vieska-Bezdedov,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3c76b733f4966" /><Relationship Type="http://schemas.openxmlformats.org/officeDocument/2006/relationships/numbering" Target="/word/numbering.xml" Id="R7d1cb0f346f946d9" /><Relationship Type="http://schemas.openxmlformats.org/officeDocument/2006/relationships/settings" Target="/word/settings.xml" Id="R22b226ba64404683" /><Relationship Type="http://schemas.openxmlformats.org/officeDocument/2006/relationships/image" Target="/word/media/3a0511bd-f2fb-4d34-99b9-6e36e65d7f46.png" Id="Rde6fa2f6b3b447af" /></Relationships>
</file>