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e990fdfd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a1c0c94d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Vlckovia,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ab192a407493b" /><Relationship Type="http://schemas.openxmlformats.org/officeDocument/2006/relationships/numbering" Target="/word/numbering.xml" Id="R4b994908861e4087" /><Relationship Type="http://schemas.openxmlformats.org/officeDocument/2006/relationships/settings" Target="/word/settings.xml" Id="R94517d33c3ab4971" /><Relationship Type="http://schemas.openxmlformats.org/officeDocument/2006/relationships/image" Target="/word/media/fe54056e-9d97-4623-a7a9-93d527d4b0e0.png" Id="Rd51a1c0c94d64fcc" /></Relationships>
</file>