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1ce88cd3f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8c6c23554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Vlckovo,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fd0fc0ffc416b" /><Relationship Type="http://schemas.openxmlformats.org/officeDocument/2006/relationships/numbering" Target="/word/numbering.xml" Id="R327e744022a44b85" /><Relationship Type="http://schemas.openxmlformats.org/officeDocument/2006/relationships/settings" Target="/word/settings.xml" Id="R364b9a08668d433c" /><Relationship Type="http://schemas.openxmlformats.org/officeDocument/2006/relationships/image" Target="/word/media/5611b978-206d-4ee2-9465-7df3e1fe2865.png" Id="Rc708c6c235544862" /></Relationships>
</file>