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871be425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20897aaaf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Vybuchanec,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25a1031b642df" /><Relationship Type="http://schemas.openxmlformats.org/officeDocument/2006/relationships/numbering" Target="/word/numbering.xml" Id="R83dd4492c9cd4aaa" /><Relationship Type="http://schemas.openxmlformats.org/officeDocument/2006/relationships/settings" Target="/word/settings.xml" Id="R8a213b4bf4934f52" /><Relationship Type="http://schemas.openxmlformats.org/officeDocument/2006/relationships/image" Target="/word/media/c119fe12-39c3-4e59-bf6e-c51619ea3ed6.png" Id="Rc3d20897aaaf4ecc" /></Relationships>
</file>