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ec9e57cb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dfb97b567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21260af434da4" /><Relationship Type="http://schemas.openxmlformats.org/officeDocument/2006/relationships/numbering" Target="/word/numbering.xml" Id="R937a3f1dc8e44c1f" /><Relationship Type="http://schemas.openxmlformats.org/officeDocument/2006/relationships/settings" Target="/word/settings.xml" Id="R9acaa7708bc44a99" /><Relationship Type="http://schemas.openxmlformats.org/officeDocument/2006/relationships/image" Target="/word/media/496fb403-4b89-4db2-9d3b-a76197707368.png" Id="Rfc0dfb97b5674f1c" /></Relationships>
</file>