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e049ab5cb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332176a3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Zanska Luka,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0d9cd4e414da3" /><Relationship Type="http://schemas.openxmlformats.org/officeDocument/2006/relationships/numbering" Target="/word/numbering.xml" Id="Ree082ae82141427c" /><Relationship Type="http://schemas.openxmlformats.org/officeDocument/2006/relationships/settings" Target="/word/settings.xml" Id="R1b24f2b46d5040c5" /><Relationship Type="http://schemas.openxmlformats.org/officeDocument/2006/relationships/image" Target="/word/media/89036e37-fdd2-4b54-809c-6cffedf40757.png" Id="Rd744332176a347a0" /></Relationships>
</file>