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189ffc3e7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dc62dc30a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3e20c5b5a47d9" /><Relationship Type="http://schemas.openxmlformats.org/officeDocument/2006/relationships/numbering" Target="/word/numbering.xml" Id="Rd5ede06c95cd4051" /><Relationship Type="http://schemas.openxmlformats.org/officeDocument/2006/relationships/settings" Target="/word/settings.xml" Id="Rbf816b01ec884bbd" /><Relationship Type="http://schemas.openxmlformats.org/officeDocument/2006/relationships/image" Target="/word/media/6c5bdb3e-7ba2-4159-93c6-359a7ed887c1.png" Id="R9ffdc62dc30a4cf2" /></Relationships>
</file>