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0afdb821c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99399c46c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Ajdovscina,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4ea7e1164f8e" /><Relationship Type="http://schemas.openxmlformats.org/officeDocument/2006/relationships/numbering" Target="/word/numbering.xml" Id="R0cc6192f2cf04afb" /><Relationship Type="http://schemas.openxmlformats.org/officeDocument/2006/relationships/settings" Target="/word/settings.xml" Id="R1b3c6c4a1aea48a9" /><Relationship Type="http://schemas.openxmlformats.org/officeDocument/2006/relationships/image" Target="/word/media/5bba3eb4-f2a4-4d4f-879e-6b0686134204.png" Id="R16299399c46c4290" /></Relationships>
</file>