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37db3ebf2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8f6d3c8c3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Bericevo,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96c5074ba4bc0" /><Relationship Type="http://schemas.openxmlformats.org/officeDocument/2006/relationships/numbering" Target="/word/numbering.xml" Id="R99a294172d074b6d" /><Relationship Type="http://schemas.openxmlformats.org/officeDocument/2006/relationships/settings" Target="/word/settings.xml" Id="Rd39c9312c3bb47cc" /><Relationship Type="http://schemas.openxmlformats.org/officeDocument/2006/relationships/image" Target="/word/media/c19b4f86-7014-4ed6-a22b-dbff87f3b9c4.png" Id="R06a8f6d3c8c342e2" /></Relationships>
</file>