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1050b8477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2d8e96222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09e284f74f99" /><Relationship Type="http://schemas.openxmlformats.org/officeDocument/2006/relationships/numbering" Target="/word/numbering.xml" Id="R60b390626aad4892" /><Relationship Type="http://schemas.openxmlformats.org/officeDocument/2006/relationships/settings" Target="/word/settings.xml" Id="R4cfc85c4095f4d83" /><Relationship Type="http://schemas.openxmlformats.org/officeDocument/2006/relationships/image" Target="/word/media/66c0fc7c-0811-45ab-9310-d09f2f431116.png" Id="R3182d8e9622248cb" /></Relationships>
</file>