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4a9208fdb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c3bf49e6a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Businja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7fe92cfd24930" /><Relationship Type="http://schemas.openxmlformats.org/officeDocument/2006/relationships/numbering" Target="/word/numbering.xml" Id="R9a58657fed77472d" /><Relationship Type="http://schemas.openxmlformats.org/officeDocument/2006/relationships/settings" Target="/word/settings.xml" Id="Rc204048ef3f54d37" /><Relationship Type="http://schemas.openxmlformats.org/officeDocument/2006/relationships/image" Target="/word/media/6c71472b-49bc-4046-9ee7-1a2f515d1ca2.png" Id="Rfcec3bf49e6a483f" /></Relationships>
</file>