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42b1d5095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560bea758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Cabrace,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0efeafe1640c2" /><Relationship Type="http://schemas.openxmlformats.org/officeDocument/2006/relationships/numbering" Target="/word/numbering.xml" Id="R43d008c03c4446f1" /><Relationship Type="http://schemas.openxmlformats.org/officeDocument/2006/relationships/settings" Target="/word/settings.xml" Id="Rbe6ccc8b7702402d" /><Relationship Type="http://schemas.openxmlformats.org/officeDocument/2006/relationships/image" Target="/word/media/7210dbb1-967c-4521-a412-55287a4a43c9.png" Id="Rbcb560bea7584484" /></Relationships>
</file>