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ca340520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5d056d03b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Cetez pri Strugah,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fc29326184e09" /><Relationship Type="http://schemas.openxmlformats.org/officeDocument/2006/relationships/numbering" Target="/word/numbering.xml" Id="Rb7dc01fb1cfb4b8b" /><Relationship Type="http://schemas.openxmlformats.org/officeDocument/2006/relationships/settings" Target="/word/settings.xml" Id="R20bc508ef5464ed5" /><Relationship Type="http://schemas.openxmlformats.org/officeDocument/2006/relationships/image" Target="/word/media/7c734d17-b2ff-42da-8685-1715df39c471.png" Id="R9285d056d03b4c89" /></Relationships>
</file>