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dee1bf8d0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cb35aefd4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Cezlak,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5a5d5c6804e18" /><Relationship Type="http://schemas.openxmlformats.org/officeDocument/2006/relationships/numbering" Target="/word/numbering.xml" Id="Rb7222d59305c4891" /><Relationship Type="http://schemas.openxmlformats.org/officeDocument/2006/relationships/settings" Target="/word/settings.xml" Id="Ra856b04ef81f4e9e" /><Relationship Type="http://schemas.openxmlformats.org/officeDocument/2006/relationships/image" Target="/word/media/430d1e0e-0833-47c1-ac58-64563a6321a6.png" Id="R448cb35aefd4497a" /></Relationships>
</file>