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d768b3245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66c361ad7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Cimerno,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0433263ec4f34" /><Relationship Type="http://schemas.openxmlformats.org/officeDocument/2006/relationships/numbering" Target="/word/numbering.xml" Id="R1be4da0360cf4ddf" /><Relationship Type="http://schemas.openxmlformats.org/officeDocument/2006/relationships/settings" Target="/word/settings.xml" Id="R5650de7d017d4ee9" /><Relationship Type="http://schemas.openxmlformats.org/officeDocument/2006/relationships/image" Target="/word/media/d415ba2b-5cf2-474f-85ad-9aa540fdcbe0.png" Id="R8b966c361ad74486" /></Relationships>
</file>