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a16731735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847dd90b6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Dednja Vas,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f89f5afec412f" /><Relationship Type="http://schemas.openxmlformats.org/officeDocument/2006/relationships/numbering" Target="/word/numbering.xml" Id="R2914ffe16d3c4cb1" /><Relationship Type="http://schemas.openxmlformats.org/officeDocument/2006/relationships/settings" Target="/word/settings.xml" Id="R01a2032f38384fd7" /><Relationship Type="http://schemas.openxmlformats.org/officeDocument/2006/relationships/image" Target="/word/media/0ffbfa6e-f3c1-4f11-8b92-e2522623cc13.png" Id="R4a1847dd90b64c63" /></Relationships>
</file>