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f85dd8f7f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f24b60bf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05666a6f14eb6" /><Relationship Type="http://schemas.openxmlformats.org/officeDocument/2006/relationships/numbering" Target="/word/numbering.xml" Id="Reee62f6f716349f7" /><Relationship Type="http://schemas.openxmlformats.org/officeDocument/2006/relationships/settings" Target="/word/settings.xml" Id="R77ad1d7678714b45" /><Relationship Type="http://schemas.openxmlformats.org/officeDocument/2006/relationships/image" Target="/word/media/0b9348c4-c583-459a-83fb-d594135081d2.png" Id="Rc37df24b60bf41f5" /></Relationships>
</file>