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2b718c476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96fab42f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Gorenje Gradisce,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d993947d743c6" /><Relationship Type="http://schemas.openxmlformats.org/officeDocument/2006/relationships/numbering" Target="/word/numbering.xml" Id="Rdde70aebb7224ef0" /><Relationship Type="http://schemas.openxmlformats.org/officeDocument/2006/relationships/settings" Target="/word/settings.xml" Id="R32070ee2b38a4c26" /><Relationship Type="http://schemas.openxmlformats.org/officeDocument/2006/relationships/image" Target="/word/media/cd2eabee-11e9-4713-8c9b-ff75d4ae8baa.png" Id="R1d896fab42ff470f" /></Relationships>
</file>