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10aed05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5356fd3a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9fff8037473a" /><Relationship Type="http://schemas.openxmlformats.org/officeDocument/2006/relationships/numbering" Target="/word/numbering.xml" Id="Rb9f29d2c2e7e4eb3" /><Relationship Type="http://schemas.openxmlformats.org/officeDocument/2006/relationships/settings" Target="/word/settings.xml" Id="Re71e201a278c4d74" /><Relationship Type="http://schemas.openxmlformats.org/officeDocument/2006/relationships/image" Target="/word/media/d571f222-156c-462b-8e2d-7a0ced4505f3.png" Id="R60e5356fd3a74188" /></Relationships>
</file>