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e914393d8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3fa67e555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Grabonos,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bf608eb3147d9" /><Relationship Type="http://schemas.openxmlformats.org/officeDocument/2006/relationships/numbering" Target="/word/numbering.xml" Id="R9d542d5b071a4255" /><Relationship Type="http://schemas.openxmlformats.org/officeDocument/2006/relationships/settings" Target="/word/settings.xml" Id="Rc25690e80c164a34" /><Relationship Type="http://schemas.openxmlformats.org/officeDocument/2006/relationships/image" Target="/word/media/ac804f59-244e-40f2-aae5-3d4c855c477b.png" Id="R3173fa67e5554c19" /></Relationships>
</file>