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e4bdac5b9f4c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a0da5ad72d4b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Hudi Kot,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70664c3917408f" /><Relationship Type="http://schemas.openxmlformats.org/officeDocument/2006/relationships/numbering" Target="/word/numbering.xml" Id="R887ad2bd93b445be" /><Relationship Type="http://schemas.openxmlformats.org/officeDocument/2006/relationships/settings" Target="/word/settings.xml" Id="Rea893e4b08134440" /><Relationship Type="http://schemas.openxmlformats.org/officeDocument/2006/relationships/image" Target="/word/media/8e02a479-8a4b-43ef-939b-a4907ee6521b.png" Id="R01a0da5ad72d4b8a" /></Relationships>
</file>