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d3fe265ed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14054ad03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Hudi Vrh,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5ec3d17564c33" /><Relationship Type="http://schemas.openxmlformats.org/officeDocument/2006/relationships/numbering" Target="/word/numbering.xml" Id="R760de6208e444555" /><Relationship Type="http://schemas.openxmlformats.org/officeDocument/2006/relationships/settings" Target="/word/settings.xml" Id="R8598d385486744c1" /><Relationship Type="http://schemas.openxmlformats.org/officeDocument/2006/relationships/image" Target="/word/media/2bf47868-51e4-41b8-a82f-9e31ba093950.png" Id="R84314054ad03430b" /></Relationships>
</file>