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0682956ea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a61957956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Jerinov Gric,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d800181b44255" /><Relationship Type="http://schemas.openxmlformats.org/officeDocument/2006/relationships/numbering" Target="/word/numbering.xml" Id="Rd293a4fb097444a9" /><Relationship Type="http://schemas.openxmlformats.org/officeDocument/2006/relationships/settings" Target="/word/settings.xml" Id="R3dac5456ded24413" /><Relationship Type="http://schemas.openxmlformats.org/officeDocument/2006/relationships/image" Target="/word/media/255ba490-49f7-4356-b55d-5b06d4096bc7.png" Id="R54da619579564bf9" /></Relationships>
</file>