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8f2d8aee9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621f1754d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Klanec pri Komnu,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5613bf0664e1e" /><Relationship Type="http://schemas.openxmlformats.org/officeDocument/2006/relationships/numbering" Target="/word/numbering.xml" Id="Rc577293096d7423c" /><Relationship Type="http://schemas.openxmlformats.org/officeDocument/2006/relationships/settings" Target="/word/settings.xml" Id="Re45723461da54304" /><Relationship Type="http://schemas.openxmlformats.org/officeDocument/2006/relationships/image" Target="/word/media/b8fb989a-b5c6-4e9e-82ba-937007416290.png" Id="R4e7621f1754d4541" /></Relationships>
</file>