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239a29268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295060a86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Kopela,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f596cdaf843bc" /><Relationship Type="http://schemas.openxmlformats.org/officeDocument/2006/relationships/numbering" Target="/word/numbering.xml" Id="R5f2d593eedd142c1" /><Relationship Type="http://schemas.openxmlformats.org/officeDocument/2006/relationships/settings" Target="/word/settings.xml" Id="Rfc809d5543374796" /><Relationship Type="http://schemas.openxmlformats.org/officeDocument/2006/relationships/image" Target="/word/media/9ed52e6a-9c17-4bee-9ad6-35a4fd5c1bdc.png" Id="Raf3295060a864227" /></Relationships>
</file>