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ab10b763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5d9456a94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Koritnica,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5d84c8fb846b4" /><Relationship Type="http://schemas.openxmlformats.org/officeDocument/2006/relationships/numbering" Target="/word/numbering.xml" Id="Rf2b3cc4798b34052" /><Relationship Type="http://schemas.openxmlformats.org/officeDocument/2006/relationships/settings" Target="/word/settings.xml" Id="Ra5cf9354e1624e35" /><Relationship Type="http://schemas.openxmlformats.org/officeDocument/2006/relationships/image" Target="/word/media/c6edea46-478a-4c88-a823-195b225a468e.png" Id="Re9f5d9456a944b27" /></Relationships>
</file>