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61634a7c8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a35cd681b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7dd8dc27e4db8" /><Relationship Type="http://schemas.openxmlformats.org/officeDocument/2006/relationships/numbering" Target="/word/numbering.xml" Id="R700a7d5ebc6e46e3" /><Relationship Type="http://schemas.openxmlformats.org/officeDocument/2006/relationships/settings" Target="/word/settings.xml" Id="R71dcc96ba9674cf0" /><Relationship Type="http://schemas.openxmlformats.org/officeDocument/2006/relationships/image" Target="/word/media/2c164a92-4259-401b-a3a7-fa6e8e47800a.png" Id="Rf26a35cd681b49aa" /></Relationships>
</file>