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2e8146066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92aa517d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Kustanovci,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f4a1c27984be9" /><Relationship Type="http://schemas.openxmlformats.org/officeDocument/2006/relationships/numbering" Target="/word/numbering.xml" Id="R0cc0e8d12ba24a74" /><Relationship Type="http://schemas.openxmlformats.org/officeDocument/2006/relationships/settings" Target="/word/settings.xml" Id="R15936a0592234e67" /><Relationship Type="http://schemas.openxmlformats.org/officeDocument/2006/relationships/image" Target="/word/media/ed5dc424-ce27-4764-bc1e-093cb6e8452d.png" Id="R0fa192aa517d425a" /></Relationships>
</file>