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beba63eb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6c3f8eb7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cc7a847b74055" /><Relationship Type="http://schemas.openxmlformats.org/officeDocument/2006/relationships/numbering" Target="/word/numbering.xml" Id="R918b10b3c69d4ee3" /><Relationship Type="http://schemas.openxmlformats.org/officeDocument/2006/relationships/settings" Target="/word/settings.xml" Id="Rccd0a9acf39d4ceb" /><Relationship Type="http://schemas.openxmlformats.org/officeDocument/2006/relationships/image" Target="/word/media/ccdef3f4-3df8-4920-a39f-dfbc1501170e.png" Id="Rcac6c3f8eb7346d1" /></Relationships>
</file>