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e84a15f2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71c99522e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Lovrenc na Dravskem Polju,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233d4cd64822" /><Relationship Type="http://schemas.openxmlformats.org/officeDocument/2006/relationships/numbering" Target="/word/numbering.xml" Id="R494f91a90dd04650" /><Relationship Type="http://schemas.openxmlformats.org/officeDocument/2006/relationships/settings" Target="/word/settings.xml" Id="Re9000f1f3c6944f1" /><Relationship Type="http://schemas.openxmlformats.org/officeDocument/2006/relationships/image" Target="/word/media/736853a5-6c62-4637-b5ac-b86ba96c9dfc.png" Id="R24071c99522e43fb" /></Relationships>
</file>