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a4d6a7ab8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f1d022c6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Kostrevnica,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f0727d51d4213" /><Relationship Type="http://schemas.openxmlformats.org/officeDocument/2006/relationships/numbering" Target="/word/numbering.xml" Id="R10aa074f93af46fd" /><Relationship Type="http://schemas.openxmlformats.org/officeDocument/2006/relationships/settings" Target="/word/settings.xml" Id="R4051eef69ab34dc9" /><Relationship Type="http://schemas.openxmlformats.org/officeDocument/2006/relationships/image" Target="/word/media/b5593aec-cd0a-4bf7-b7b1-b185eb5f4db5.png" Id="Rda7af1d022c649af" /></Relationships>
</file>