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84ad98876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b415f7edd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Racna,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47e4957364971" /><Relationship Type="http://schemas.openxmlformats.org/officeDocument/2006/relationships/numbering" Target="/word/numbering.xml" Id="R8d26a411b2b744c9" /><Relationship Type="http://schemas.openxmlformats.org/officeDocument/2006/relationships/settings" Target="/word/settings.xml" Id="R6d3f47075c124d66" /><Relationship Type="http://schemas.openxmlformats.org/officeDocument/2006/relationships/image" Target="/word/media/a3f5ceb4-23e8-473d-9e31-a296b579c71a.png" Id="Re6eb415f7edd49f2" /></Relationships>
</file>